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B6AF" w14:textId="58378B6C" w:rsidR="00B90782" w:rsidRPr="00B90782" w:rsidRDefault="00B90782" w:rsidP="00B90782">
      <w:r w:rsidRPr="00B90782">
        <w:t xml:space="preserve">I disse lektioner skal du få en forståelse for udviklingen i synet på ondskab helt tilbage til tiden, hvor GT blev skrevet og frem til </w:t>
      </w:r>
      <w:proofErr w:type="spellStart"/>
      <w:r w:rsidRPr="00B90782">
        <w:t>idag</w:t>
      </w:r>
      <w:proofErr w:type="spellEnd"/>
      <w:r w:rsidRPr="00B90782">
        <w:t xml:space="preserve">. Vi snakker </w:t>
      </w:r>
      <w:r w:rsidR="005C258D">
        <w:t xml:space="preserve">altså </w:t>
      </w:r>
      <w:r w:rsidRPr="00B90782">
        <w:t>ca. 3000 års ondskabshistorie.</w:t>
      </w:r>
    </w:p>
    <w:p w14:paraId="2DD9C1FA" w14:textId="068F8B2F" w:rsidR="00AE63B8" w:rsidRPr="00B90782" w:rsidRDefault="00AE63B8" w:rsidP="00B90782"/>
    <w:p w14:paraId="04478236" w14:textId="77777777" w:rsidR="00B90782" w:rsidRDefault="00B90782" w:rsidP="00B90782">
      <w:r>
        <w:t>Lektien til 1. lektion er at læse</w:t>
      </w:r>
    </w:p>
    <w:p w14:paraId="7E1DB4A0" w14:textId="705B93F1" w:rsidR="00B90782" w:rsidRPr="00B90782" w:rsidRDefault="00B90782" w:rsidP="00B90782">
      <w:r>
        <w:t xml:space="preserve"> </w:t>
      </w:r>
    </w:p>
    <w:p w14:paraId="2AA61500" w14:textId="46CE5FB0" w:rsidR="00B90782" w:rsidRDefault="00B90782" w:rsidP="00B90782">
      <w:r w:rsidRPr="00B90782">
        <w:t>s. 22-30 i følgende mappe.</w:t>
      </w:r>
      <w:r>
        <w:t xml:space="preserve"> </w:t>
      </w:r>
      <w:r w:rsidRPr="00B90782">
        <w:t>Dvs. til og med oplysningstiden</w:t>
      </w:r>
      <w:r>
        <w:t xml:space="preserve">. </w:t>
      </w:r>
      <w:proofErr w:type="spellStart"/>
      <w:r>
        <w:t>Tag</w:t>
      </w:r>
      <w:proofErr w:type="spellEnd"/>
      <w:r>
        <w:t xml:space="preserve"> meget gerne lidt noter undervejs.</w:t>
      </w:r>
      <w:r w:rsidRPr="00B90782">
        <w:t xml:space="preserve"> </w:t>
      </w:r>
    </w:p>
    <w:p w14:paraId="17B10CED" w14:textId="3C3BD58F" w:rsidR="00B90782" w:rsidRDefault="00B90782" w:rsidP="00B90782">
      <w:pPr>
        <w:rPr>
          <w:sz w:val="16"/>
          <w:szCs w:val="16"/>
        </w:rPr>
      </w:pPr>
      <w:hyperlink r:id="rId4" w:history="1">
        <w:r w:rsidRPr="00F67DB1">
          <w:rPr>
            <w:rStyle w:val="Hyperlink"/>
            <w:sz w:val="16"/>
            <w:szCs w:val="16"/>
          </w:rPr>
          <w:t>https://drive.google.com/drive/folders/1kxLjsvRwpa-24f_qkWRvCy3vlAe8K3PX?usp=sharing</w:t>
        </w:r>
      </w:hyperlink>
    </w:p>
    <w:p w14:paraId="0BCCFE71" w14:textId="77777777" w:rsidR="00B90782" w:rsidRPr="00B90782" w:rsidRDefault="00B90782" w:rsidP="00B90782">
      <w:pPr>
        <w:rPr>
          <w:sz w:val="16"/>
          <w:szCs w:val="16"/>
        </w:rPr>
      </w:pPr>
    </w:p>
    <w:p w14:paraId="4F137C8C" w14:textId="77777777" w:rsidR="00B90782" w:rsidRDefault="00B90782" w:rsidP="00B90782"/>
    <w:p w14:paraId="7A575276" w14:textId="77777777" w:rsidR="00B90782" w:rsidRDefault="00B90782" w:rsidP="00B90782"/>
    <w:p w14:paraId="365FA3D6" w14:textId="1669B996" w:rsidR="00B90782" w:rsidRDefault="00B90782" w:rsidP="00B90782">
      <w:r>
        <w:t xml:space="preserve">Lektien til </w:t>
      </w:r>
      <w:r>
        <w:t>2</w:t>
      </w:r>
      <w:r>
        <w:t>. lektion er at læse</w:t>
      </w:r>
    </w:p>
    <w:p w14:paraId="710167B0" w14:textId="77777777" w:rsidR="00E11D34" w:rsidRDefault="00E11D34" w:rsidP="00B90782"/>
    <w:p w14:paraId="0F123351" w14:textId="1C4939B2" w:rsidR="00B90782" w:rsidRDefault="00B90782" w:rsidP="00B90782">
      <w:r w:rsidRPr="00B90782">
        <w:t>s. 30</w:t>
      </w:r>
      <w:r>
        <w:t>-38</w:t>
      </w:r>
      <w:r w:rsidRPr="00B90782">
        <w:t>.</w:t>
      </w:r>
      <w:r w:rsidR="00E11D34">
        <w:t xml:space="preserve"> Dvs. at du så har læst indtil i dag. </w:t>
      </w:r>
      <w:r w:rsidR="00E11D34">
        <w:t>Tag meget gerne lidt noter undervejs.</w:t>
      </w:r>
    </w:p>
    <w:p w14:paraId="753F4F13" w14:textId="77777777" w:rsidR="00E11D34" w:rsidRDefault="00E11D34" w:rsidP="00E11D34">
      <w:pPr>
        <w:rPr>
          <w:sz w:val="16"/>
          <w:szCs w:val="16"/>
        </w:rPr>
      </w:pPr>
      <w:hyperlink r:id="rId5" w:history="1">
        <w:r w:rsidRPr="00F67DB1">
          <w:rPr>
            <w:rStyle w:val="Hyperlink"/>
            <w:sz w:val="16"/>
            <w:szCs w:val="16"/>
          </w:rPr>
          <w:t>https://drive.google.com/drive/folders/1kxLjsvRwpa-24f_qkWRvCy3vlAe8K3PX?usp=sharing</w:t>
        </w:r>
      </w:hyperlink>
    </w:p>
    <w:p w14:paraId="3DEDDAF5" w14:textId="18C98AFC" w:rsidR="00B90782" w:rsidRDefault="00B90782" w:rsidP="00B90782"/>
    <w:p w14:paraId="06E59B6D" w14:textId="48E69481" w:rsidR="00E11D34" w:rsidRDefault="00E11D34" w:rsidP="00B90782"/>
    <w:p w14:paraId="50DBF9AC" w14:textId="77777777" w:rsidR="00E11D34" w:rsidRDefault="00E11D34" w:rsidP="00B90782"/>
    <w:p w14:paraId="34160E9D" w14:textId="3207CCDB" w:rsidR="00B90782" w:rsidRDefault="00E11D34" w:rsidP="00B90782">
      <w:r>
        <w:t>I lektionerne arbejder vi med dette redegørende spørgsmål og får de vigtigste ting på tavlen.</w:t>
      </w:r>
    </w:p>
    <w:p w14:paraId="15670749" w14:textId="2170F019" w:rsidR="00B90782" w:rsidRDefault="00E11D34" w:rsidP="00B90782">
      <w:pPr>
        <w:rPr>
          <w:sz w:val="16"/>
          <w:szCs w:val="16"/>
        </w:rPr>
      </w:pPr>
      <w:hyperlink r:id="rId6" w:history="1">
        <w:r w:rsidRPr="00F67DB1">
          <w:rPr>
            <w:rStyle w:val="Hyperlink"/>
            <w:sz w:val="16"/>
            <w:szCs w:val="16"/>
          </w:rPr>
          <w:t>https://drive.google.com/file/d/1z4cJMKONBJGIOFbxZljoXHy60xQzKFWT/view?usp=sharing</w:t>
        </w:r>
      </w:hyperlink>
    </w:p>
    <w:p w14:paraId="53FDCE1B" w14:textId="77777777" w:rsidR="00E11D34" w:rsidRPr="00E11D34" w:rsidRDefault="00E11D34" w:rsidP="00B90782">
      <w:pPr>
        <w:rPr>
          <w:sz w:val="16"/>
          <w:szCs w:val="16"/>
        </w:rPr>
      </w:pPr>
    </w:p>
    <w:p w14:paraId="4BDB316A" w14:textId="2C8F25EE" w:rsidR="00B90782" w:rsidRPr="00B90782" w:rsidRDefault="00B90782" w:rsidP="00B90782"/>
    <w:p w14:paraId="0AAEEDF6" w14:textId="73EBA951" w:rsidR="00B90782" w:rsidRPr="00B90782" w:rsidRDefault="00B90782" w:rsidP="00B90782"/>
    <w:p w14:paraId="32CB760C" w14:textId="300DAA15" w:rsidR="00B90782" w:rsidRPr="00B90782" w:rsidRDefault="00B926A3" w:rsidP="00B90782">
      <w:r>
        <w:t xml:space="preserve">Baggrundsstoffet og opgaven her er taget fra Berner og Olsen: </w:t>
      </w:r>
      <w:r w:rsidRPr="00B926A3">
        <w:rPr>
          <w:i/>
          <w:iCs/>
        </w:rPr>
        <w:t>Ondskab og etik</w:t>
      </w:r>
      <w:r>
        <w:t>, Systime, 2011</w:t>
      </w:r>
    </w:p>
    <w:p w14:paraId="3C6CFB45" w14:textId="77777777" w:rsidR="00B90782" w:rsidRPr="00B90782" w:rsidRDefault="00B90782" w:rsidP="00B90782"/>
    <w:p w14:paraId="297F1395" w14:textId="402DF3E4" w:rsidR="00B90782" w:rsidRPr="00B90782" w:rsidRDefault="00B90782" w:rsidP="00B90782"/>
    <w:p w14:paraId="3DF24F6A" w14:textId="77777777" w:rsidR="00B90782" w:rsidRPr="00B90782" w:rsidRDefault="00B90782" w:rsidP="00B90782"/>
    <w:sectPr w:rsidR="00B90782" w:rsidRPr="00B907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2"/>
    <w:rsid w:val="005C258D"/>
    <w:rsid w:val="00AE63B8"/>
    <w:rsid w:val="00B90782"/>
    <w:rsid w:val="00B926A3"/>
    <w:rsid w:val="00E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BD5CF"/>
  <w15:chartTrackingRefBased/>
  <w15:docId w15:val="{D9D90F35-84D6-1B4C-A017-1CA532EB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82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782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unhideWhenUsed/>
    <w:rsid w:val="00B907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z4cJMKONBJGIOFbxZljoXHy60xQzKFWT/view?usp=sharing" TargetMode="External"/><Relationship Id="rId5" Type="http://schemas.openxmlformats.org/officeDocument/2006/relationships/hyperlink" Target="https://drive.google.com/drive/folders/1kxLjsvRwpa-24f_qkWRvCy3vlAe8K3PX?usp=sharing" TargetMode="External"/><Relationship Id="rId4" Type="http://schemas.openxmlformats.org/officeDocument/2006/relationships/hyperlink" Target="https://drive.google.com/drive/folders/1kxLjsvRwpa-24f_qkWRvCy3vlAe8K3PX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2</cp:revision>
  <dcterms:created xsi:type="dcterms:W3CDTF">2022-01-30T06:29:00Z</dcterms:created>
  <dcterms:modified xsi:type="dcterms:W3CDTF">2022-01-30T06:29:00Z</dcterms:modified>
</cp:coreProperties>
</file>